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31F" w:rsidRDefault="0018431F" w:rsidP="001A682B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A909FA8" wp14:editId="14ACC746">
            <wp:extent cx="6729963" cy="9258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28449" cy="9256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431F" w:rsidRDefault="0018431F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18431F" w:rsidRDefault="0018431F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30678A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D80011"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</w:t>
      </w:r>
      <w:r w:rsidR="00D80011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D80011"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общеобразовательного учреждения</w:t>
      </w:r>
      <w:r w:rsidR="00D80011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D80011">
        <w:rPr>
          <w:rStyle w:val="markedcontent"/>
          <w:rFonts w:asciiTheme="majorBidi" w:hAnsiTheme="majorBidi" w:cstheme="majorBidi"/>
          <w:sz w:val="28"/>
          <w:szCs w:val="28"/>
        </w:rPr>
        <w:t>«</w:t>
      </w:r>
      <w:proofErr w:type="spellStart"/>
      <w:r w:rsidR="00D80011" w:rsidRPr="00BA255F">
        <w:rPr>
          <w:rStyle w:val="markedcontent"/>
          <w:rFonts w:asciiTheme="majorBidi" w:hAnsiTheme="majorBidi" w:cstheme="majorBidi"/>
          <w:sz w:val="28"/>
          <w:szCs w:val="28"/>
        </w:rPr>
        <w:t>Старокаширская</w:t>
      </w:r>
      <w:proofErr w:type="spellEnd"/>
      <w:r w:rsidR="00D80011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</w:t>
      </w:r>
      <w:r w:rsidR="00D80011">
        <w:rPr>
          <w:rStyle w:val="markedcontent"/>
          <w:rFonts w:asciiTheme="majorBidi" w:hAnsiTheme="majorBidi" w:cstheme="majorBidi"/>
          <w:sz w:val="28"/>
          <w:szCs w:val="28"/>
        </w:rPr>
        <w:t xml:space="preserve">дняя общеобразовательная школа имени </w:t>
      </w:r>
      <w:proofErr w:type="spellStart"/>
      <w:r w:rsidR="00D80011">
        <w:rPr>
          <w:rStyle w:val="markedcontent"/>
          <w:rFonts w:asciiTheme="majorBidi" w:hAnsiTheme="majorBidi" w:cstheme="majorBidi"/>
          <w:sz w:val="28"/>
          <w:szCs w:val="28"/>
        </w:rPr>
        <w:t>Зинната</w:t>
      </w:r>
      <w:proofErr w:type="spellEnd"/>
      <w:r w:rsidR="00D80011">
        <w:rPr>
          <w:rStyle w:val="markedcontent"/>
          <w:rFonts w:asciiTheme="majorBidi" w:hAnsiTheme="majorBidi" w:cstheme="majorBidi"/>
          <w:sz w:val="28"/>
          <w:szCs w:val="28"/>
        </w:rPr>
        <w:t xml:space="preserve"> Хасанова»</w:t>
      </w:r>
      <w:r w:rsidR="00D80011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D80011"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</w:t>
      </w:r>
      <w:r w:rsidR="00D80011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D80011"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общеобразовательного учреждения</w:t>
      </w:r>
      <w:r w:rsidR="00D80011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D80011">
        <w:rPr>
          <w:rStyle w:val="markedcontent"/>
          <w:rFonts w:asciiTheme="majorBidi" w:hAnsiTheme="majorBidi" w:cstheme="majorBidi"/>
          <w:sz w:val="28"/>
          <w:szCs w:val="28"/>
        </w:rPr>
        <w:t>«</w:t>
      </w:r>
      <w:proofErr w:type="spellStart"/>
      <w:r w:rsidR="00D80011" w:rsidRPr="00BA255F">
        <w:rPr>
          <w:rStyle w:val="markedcontent"/>
          <w:rFonts w:asciiTheme="majorBidi" w:hAnsiTheme="majorBidi" w:cstheme="majorBidi"/>
          <w:sz w:val="28"/>
          <w:szCs w:val="28"/>
        </w:rPr>
        <w:t>Старокаширская</w:t>
      </w:r>
      <w:proofErr w:type="spellEnd"/>
      <w:r w:rsidR="00D80011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</w:t>
      </w:r>
      <w:r w:rsidR="00D80011">
        <w:rPr>
          <w:rStyle w:val="markedcontent"/>
          <w:rFonts w:asciiTheme="majorBidi" w:hAnsiTheme="majorBidi" w:cstheme="majorBidi"/>
          <w:sz w:val="28"/>
          <w:szCs w:val="28"/>
        </w:rPr>
        <w:t xml:space="preserve">дняя общеобразовательная школа имени </w:t>
      </w:r>
      <w:proofErr w:type="spellStart"/>
      <w:r w:rsidR="00D80011">
        <w:rPr>
          <w:rStyle w:val="markedcontent"/>
          <w:rFonts w:asciiTheme="majorBidi" w:hAnsiTheme="majorBidi" w:cstheme="majorBidi"/>
          <w:sz w:val="28"/>
          <w:szCs w:val="28"/>
        </w:rPr>
        <w:t>Зинната</w:t>
      </w:r>
      <w:proofErr w:type="spellEnd"/>
      <w:r w:rsidR="00D80011">
        <w:rPr>
          <w:rStyle w:val="markedcontent"/>
          <w:rFonts w:asciiTheme="majorBidi" w:hAnsiTheme="majorBidi" w:cstheme="majorBidi"/>
          <w:sz w:val="28"/>
          <w:szCs w:val="28"/>
        </w:rPr>
        <w:t xml:space="preserve"> Хасанова»</w:t>
      </w:r>
      <w:r w:rsidR="00D80011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D80011"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</w:t>
      </w:r>
      <w:r w:rsidR="00D80011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D80011"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общеобразовательном учреждении</w:t>
      </w:r>
      <w:r w:rsidR="00D80011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D80011">
        <w:rPr>
          <w:rStyle w:val="markedcontent"/>
          <w:rFonts w:asciiTheme="majorBidi" w:hAnsiTheme="majorBidi" w:cstheme="majorBidi"/>
          <w:sz w:val="28"/>
          <w:szCs w:val="28"/>
        </w:rPr>
        <w:t>«</w:t>
      </w:r>
      <w:proofErr w:type="spellStart"/>
      <w:r w:rsidR="00D80011" w:rsidRPr="00BA255F">
        <w:rPr>
          <w:rStyle w:val="markedcontent"/>
          <w:rFonts w:asciiTheme="majorBidi" w:hAnsiTheme="majorBidi" w:cstheme="majorBidi"/>
          <w:sz w:val="28"/>
          <w:szCs w:val="28"/>
        </w:rPr>
        <w:t>Старокаширская</w:t>
      </w:r>
      <w:proofErr w:type="spellEnd"/>
      <w:r w:rsidR="00D80011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</w:t>
      </w:r>
      <w:r w:rsidR="00D80011">
        <w:rPr>
          <w:rStyle w:val="markedcontent"/>
          <w:rFonts w:asciiTheme="majorBidi" w:hAnsiTheme="majorBidi" w:cstheme="majorBidi"/>
          <w:sz w:val="28"/>
          <w:szCs w:val="28"/>
        </w:rPr>
        <w:t xml:space="preserve">дняя общеобразовательная школа имени </w:t>
      </w:r>
      <w:proofErr w:type="spellStart"/>
      <w:r w:rsidR="00D80011">
        <w:rPr>
          <w:rStyle w:val="markedcontent"/>
          <w:rFonts w:asciiTheme="majorBidi" w:hAnsiTheme="majorBidi" w:cstheme="majorBidi"/>
          <w:sz w:val="28"/>
          <w:szCs w:val="28"/>
        </w:rPr>
        <w:t>Зинната</w:t>
      </w:r>
      <w:proofErr w:type="spellEnd"/>
      <w:r w:rsidR="00D80011">
        <w:rPr>
          <w:rStyle w:val="markedcontent"/>
          <w:rFonts w:asciiTheme="majorBidi" w:hAnsiTheme="majorBidi" w:cstheme="majorBidi"/>
          <w:sz w:val="28"/>
          <w:szCs w:val="28"/>
        </w:rPr>
        <w:t xml:space="preserve"> Хасанова»</w:t>
      </w:r>
      <w:r w:rsidR="00D80011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7C3BAC">
        <w:rPr>
          <w:rFonts w:asciiTheme="majorBidi" w:hAnsiTheme="majorBidi" w:cstheme="majorBidi"/>
          <w:sz w:val="28"/>
          <w:szCs w:val="28"/>
        </w:rPr>
        <w:t>25.</w:t>
      </w:r>
      <w:r w:rsidR="00806306" w:rsidRPr="00BA255F">
        <w:rPr>
          <w:rFonts w:asciiTheme="majorBidi" w:hAnsiTheme="majorBidi" w:cstheme="majorBidi"/>
          <w:sz w:val="28"/>
          <w:szCs w:val="28"/>
        </w:rPr>
        <w:t>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</w:t>
      </w:r>
      <w:r w:rsidR="00D80011">
        <w:rPr>
          <w:rStyle w:val="markedcontent"/>
          <w:rFonts w:asciiTheme="majorBidi" w:hAnsiTheme="majorBidi" w:cstheme="majorBidi"/>
          <w:sz w:val="28"/>
          <w:szCs w:val="28"/>
        </w:rPr>
        <w:t xml:space="preserve">риодов учебного времени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</w:t>
      </w:r>
      <w:r w:rsidR="00D80011" w:rsidRPr="00D80011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D80011"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</w:t>
      </w:r>
      <w:r w:rsidR="00D80011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D80011"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общеобразовательном учреждении</w:t>
      </w:r>
      <w:r w:rsidR="00D80011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D80011">
        <w:rPr>
          <w:rStyle w:val="markedcontent"/>
          <w:rFonts w:asciiTheme="majorBidi" w:hAnsiTheme="majorBidi" w:cstheme="majorBidi"/>
          <w:sz w:val="28"/>
          <w:szCs w:val="28"/>
        </w:rPr>
        <w:t>«</w:t>
      </w:r>
      <w:proofErr w:type="spellStart"/>
      <w:r w:rsidR="00D80011" w:rsidRPr="00BA255F">
        <w:rPr>
          <w:rStyle w:val="markedcontent"/>
          <w:rFonts w:asciiTheme="majorBidi" w:hAnsiTheme="majorBidi" w:cstheme="majorBidi"/>
          <w:sz w:val="28"/>
          <w:szCs w:val="28"/>
        </w:rPr>
        <w:t>Старокаширская</w:t>
      </w:r>
      <w:proofErr w:type="spellEnd"/>
      <w:r w:rsidR="00D80011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</w:t>
      </w:r>
      <w:r w:rsidR="00D80011">
        <w:rPr>
          <w:rStyle w:val="markedcontent"/>
          <w:rFonts w:asciiTheme="majorBidi" w:hAnsiTheme="majorBidi" w:cstheme="majorBidi"/>
          <w:sz w:val="28"/>
          <w:szCs w:val="28"/>
        </w:rPr>
        <w:t xml:space="preserve">дняя общеобразовательная школа имени </w:t>
      </w:r>
      <w:proofErr w:type="spellStart"/>
      <w:r w:rsidR="00D80011">
        <w:rPr>
          <w:rStyle w:val="markedcontent"/>
          <w:rFonts w:asciiTheme="majorBidi" w:hAnsiTheme="majorBidi" w:cstheme="majorBidi"/>
          <w:sz w:val="28"/>
          <w:szCs w:val="28"/>
        </w:rPr>
        <w:t>Зинната</w:t>
      </w:r>
      <w:proofErr w:type="spellEnd"/>
      <w:r w:rsidR="00D80011">
        <w:rPr>
          <w:rStyle w:val="markedcontent"/>
          <w:rFonts w:asciiTheme="majorBidi" w:hAnsiTheme="majorBidi" w:cstheme="majorBidi"/>
          <w:sz w:val="28"/>
          <w:szCs w:val="28"/>
        </w:rPr>
        <w:t xml:space="preserve"> Хасанова»</w:t>
      </w:r>
      <w:r w:rsidR="00D80011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По заявлению родителей (законных представителей) несовершеннолетних обучающихся осуществляется изучение родного </w:t>
      </w:r>
      <w:r w:rsidR="00D80011">
        <w:rPr>
          <w:rStyle w:val="markedcontent"/>
          <w:rFonts w:asciiTheme="majorBidi" w:hAnsiTheme="majorBidi" w:cstheme="majorBidi"/>
          <w:sz w:val="28"/>
          <w:szCs w:val="28"/>
        </w:rPr>
        <w:t xml:space="preserve">(татарского)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языка и родной </w:t>
      </w:r>
      <w:r w:rsidR="00D80011">
        <w:rPr>
          <w:rStyle w:val="markedcontent"/>
          <w:rFonts w:asciiTheme="majorBidi" w:hAnsiTheme="majorBidi" w:cstheme="majorBidi"/>
          <w:sz w:val="28"/>
          <w:szCs w:val="28"/>
        </w:rPr>
        <w:t xml:space="preserve">(татарской)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литературы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</w:t>
      </w:r>
      <w:r w:rsidR="00D80011">
        <w:rPr>
          <w:rStyle w:val="markedcontent"/>
          <w:rFonts w:asciiTheme="majorBidi" w:hAnsiTheme="majorBidi" w:cstheme="majorBidi"/>
          <w:sz w:val="28"/>
          <w:szCs w:val="28"/>
        </w:rPr>
        <w:t xml:space="preserve"> («Светская этика»)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D80011">
        <w:rPr>
          <w:rStyle w:val="markedcontent"/>
          <w:rFonts w:asciiTheme="majorBidi" w:hAnsiTheme="majorBidi" w:cstheme="majorBidi"/>
          <w:sz w:val="28"/>
          <w:szCs w:val="28"/>
        </w:rPr>
        <w:t xml:space="preserve"> не </w:t>
      </w:r>
      <w:r w:rsidR="00D80011"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</w:t>
      </w:r>
      <w:r w:rsidR="00D80011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четвертям.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аттестация </w:t>
      </w:r>
      <w:r w:rsidR="00D80011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проходит на </w:t>
      </w:r>
      <w:r w:rsidR="00D80011">
        <w:rPr>
          <w:rStyle w:val="markedcontent"/>
          <w:rFonts w:asciiTheme="majorBidi" w:hAnsiTheme="majorBidi" w:cstheme="majorBidi"/>
          <w:sz w:val="28"/>
          <w:szCs w:val="28"/>
        </w:rPr>
        <w:t>двух последних учебных неделях</w:t>
      </w:r>
      <w:r w:rsidR="00D80011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  <w:bookmarkStart w:id="0" w:name="_GoBack"/>
      <w:bookmarkEnd w:id="0"/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66"/>
        <w:gridCol w:w="4190"/>
        <w:gridCol w:w="1603"/>
        <w:gridCol w:w="1603"/>
        <w:gridCol w:w="1603"/>
        <w:gridCol w:w="1603"/>
      </w:tblGrid>
      <w:tr w:rsidR="000734A8">
        <w:tc>
          <w:tcPr>
            <w:tcW w:w="6000" w:type="dxa"/>
            <w:vMerge w:val="restart"/>
            <w:shd w:val="clear" w:color="auto" w:fill="D9D9D9"/>
          </w:tcPr>
          <w:p w:rsidR="000734A8" w:rsidRDefault="00762F03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0734A8" w:rsidRDefault="00762F03">
            <w:r>
              <w:rPr>
                <w:b/>
              </w:rPr>
              <w:t>Учебный предмет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0734A8" w:rsidRDefault="00762F03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0734A8">
        <w:tc>
          <w:tcPr>
            <w:tcW w:w="2425" w:type="dxa"/>
            <w:vMerge/>
          </w:tcPr>
          <w:p w:rsidR="000734A8" w:rsidRDefault="000734A8"/>
        </w:tc>
        <w:tc>
          <w:tcPr>
            <w:tcW w:w="2425" w:type="dxa"/>
            <w:vMerge/>
          </w:tcPr>
          <w:p w:rsidR="000734A8" w:rsidRDefault="000734A8"/>
        </w:tc>
        <w:tc>
          <w:tcPr>
            <w:tcW w:w="0" w:type="dxa"/>
            <w:shd w:val="clear" w:color="auto" w:fill="D9D9D9"/>
          </w:tcPr>
          <w:p w:rsidR="000734A8" w:rsidRDefault="00762F03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0" w:type="dxa"/>
            <w:shd w:val="clear" w:color="auto" w:fill="D9D9D9"/>
          </w:tcPr>
          <w:p w:rsidR="000734A8" w:rsidRDefault="00762F03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0" w:type="dxa"/>
            <w:shd w:val="clear" w:color="auto" w:fill="D9D9D9"/>
          </w:tcPr>
          <w:p w:rsidR="000734A8" w:rsidRDefault="00762F03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0" w:type="dxa"/>
            <w:shd w:val="clear" w:color="auto" w:fill="D9D9D9"/>
          </w:tcPr>
          <w:p w:rsidR="000734A8" w:rsidRDefault="00762F03">
            <w:pPr>
              <w:jc w:val="center"/>
            </w:pPr>
            <w:r>
              <w:rPr>
                <w:b/>
              </w:rPr>
              <w:t>2а</w:t>
            </w:r>
          </w:p>
        </w:tc>
      </w:tr>
      <w:tr w:rsidR="000734A8">
        <w:tc>
          <w:tcPr>
            <w:tcW w:w="14550" w:type="dxa"/>
            <w:gridSpan w:val="6"/>
            <w:shd w:val="clear" w:color="auto" w:fill="FFFFB3"/>
          </w:tcPr>
          <w:p w:rsidR="000734A8" w:rsidRDefault="00762F03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0734A8">
        <w:tc>
          <w:tcPr>
            <w:tcW w:w="2425" w:type="dxa"/>
            <w:vMerge w:val="restart"/>
          </w:tcPr>
          <w:p w:rsidR="000734A8" w:rsidRDefault="00762F03">
            <w:r>
              <w:t>Русский язык и литературное чтение</w:t>
            </w:r>
          </w:p>
        </w:tc>
        <w:tc>
          <w:tcPr>
            <w:tcW w:w="2425" w:type="dxa"/>
          </w:tcPr>
          <w:p w:rsidR="000734A8" w:rsidRDefault="00762F03">
            <w:r>
              <w:t>Русский язык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4</w:t>
            </w:r>
          </w:p>
        </w:tc>
      </w:tr>
      <w:tr w:rsidR="000734A8">
        <w:tc>
          <w:tcPr>
            <w:tcW w:w="2425" w:type="dxa"/>
            <w:vMerge/>
          </w:tcPr>
          <w:p w:rsidR="000734A8" w:rsidRDefault="000734A8"/>
        </w:tc>
        <w:tc>
          <w:tcPr>
            <w:tcW w:w="2425" w:type="dxa"/>
          </w:tcPr>
          <w:p w:rsidR="000734A8" w:rsidRDefault="00762F03">
            <w:r>
              <w:t>Литературное чтение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0734A8" w:rsidRDefault="008666CE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3</w:t>
            </w:r>
          </w:p>
        </w:tc>
      </w:tr>
      <w:tr w:rsidR="000734A8">
        <w:tc>
          <w:tcPr>
            <w:tcW w:w="2425" w:type="dxa"/>
            <w:vMerge w:val="restart"/>
          </w:tcPr>
          <w:p w:rsidR="000734A8" w:rsidRDefault="00762F03">
            <w: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:rsidR="000734A8" w:rsidRDefault="00762F03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0734A8" w:rsidRDefault="008666C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3</w:t>
            </w:r>
          </w:p>
        </w:tc>
      </w:tr>
      <w:tr w:rsidR="000734A8">
        <w:tc>
          <w:tcPr>
            <w:tcW w:w="2425" w:type="dxa"/>
            <w:vMerge/>
          </w:tcPr>
          <w:p w:rsidR="000734A8" w:rsidRDefault="000734A8"/>
        </w:tc>
        <w:tc>
          <w:tcPr>
            <w:tcW w:w="2425" w:type="dxa"/>
          </w:tcPr>
          <w:p w:rsidR="000734A8" w:rsidRDefault="00762F03">
            <w:r>
              <w:t>Литературное чтение на родном языке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1</w:t>
            </w:r>
          </w:p>
        </w:tc>
      </w:tr>
      <w:tr w:rsidR="000734A8">
        <w:tc>
          <w:tcPr>
            <w:tcW w:w="2425" w:type="dxa"/>
          </w:tcPr>
          <w:p w:rsidR="000734A8" w:rsidRDefault="00762F03">
            <w:r>
              <w:t>Иностранный язык</w:t>
            </w:r>
          </w:p>
        </w:tc>
        <w:tc>
          <w:tcPr>
            <w:tcW w:w="2425" w:type="dxa"/>
          </w:tcPr>
          <w:p w:rsidR="000734A8" w:rsidRDefault="00762F03">
            <w:r>
              <w:t>Иностранный язык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2</w:t>
            </w:r>
          </w:p>
        </w:tc>
      </w:tr>
      <w:tr w:rsidR="000734A8">
        <w:tc>
          <w:tcPr>
            <w:tcW w:w="2425" w:type="dxa"/>
          </w:tcPr>
          <w:p w:rsidR="000734A8" w:rsidRDefault="00762F03">
            <w:r>
              <w:t>Математика и информатика</w:t>
            </w:r>
          </w:p>
        </w:tc>
        <w:tc>
          <w:tcPr>
            <w:tcW w:w="2425" w:type="dxa"/>
          </w:tcPr>
          <w:p w:rsidR="000734A8" w:rsidRDefault="00762F03">
            <w:r>
              <w:t>Математика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4</w:t>
            </w:r>
          </w:p>
        </w:tc>
      </w:tr>
      <w:tr w:rsidR="000734A8">
        <w:tc>
          <w:tcPr>
            <w:tcW w:w="2425" w:type="dxa"/>
          </w:tcPr>
          <w:p w:rsidR="000734A8" w:rsidRDefault="00762F03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0734A8" w:rsidRDefault="00762F03">
            <w:r>
              <w:t>Окружающий мир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2</w:t>
            </w:r>
          </w:p>
        </w:tc>
      </w:tr>
      <w:tr w:rsidR="000734A8">
        <w:tc>
          <w:tcPr>
            <w:tcW w:w="2425" w:type="dxa"/>
          </w:tcPr>
          <w:p w:rsidR="000734A8" w:rsidRDefault="00762F03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0734A8" w:rsidRDefault="00762F03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0</w:t>
            </w:r>
          </w:p>
        </w:tc>
      </w:tr>
      <w:tr w:rsidR="000734A8">
        <w:tc>
          <w:tcPr>
            <w:tcW w:w="2425" w:type="dxa"/>
            <w:vMerge w:val="restart"/>
          </w:tcPr>
          <w:p w:rsidR="000734A8" w:rsidRDefault="00762F03">
            <w:r>
              <w:t>Искусство</w:t>
            </w:r>
          </w:p>
        </w:tc>
        <w:tc>
          <w:tcPr>
            <w:tcW w:w="2425" w:type="dxa"/>
          </w:tcPr>
          <w:p w:rsidR="000734A8" w:rsidRDefault="00762F03">
            <w:r>
              <w:t>Изобразительное искусство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1</w:t>
            </w:r>
          </w:p>
        </w:tc>
      </w:tr>
      <w:tr w:rsidR="000734A8">
        <w:tc>
          <w:tcPr>
            <w:tcW w:w="2425" w:type="dxa"/>
            <w:vMerge/>
          </w:tcPr>
          <w:p w:rsidR="000734A8" w:rsidRDefault="000734A8"/>
        </w:tc>
        <w:tc>
          <w:tcPr>
            <w:tcW w:w="2425" w:type="dxa"/>
          </w:tcPr>
          <w:p w:rsidR="000734A8" w:rsidRDefault="00762F03">
            <w:r>
              <w:t>Музыка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1</w:t>
            </w:r>
          </w:p>
        </w:tc>
      </w:tr>
      <w:tr w:rsidR="000734A8">
        <w:tc>
          <w:tcPr>
            <w:tcW w:w="2425" w:type="dxa"/>
          </w:tcPr>
          <w:p w:rsidR="000734A8" w:rsidRDefault="00762F03">
            <w:r>
              <w:t>Технология</w:t>
            </w:r>
          </w:p>
        </w:tc>
        <w:tc>
          <w:tcPr>
            <w:tcW w:w="2425" w:type="dxa"/>
          </w:tcPr>
          <w:p w:rsidR="000734A8" w:rsidRDefault="00762F03">
            <w:r>
              <w:t>Технология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1</w:t>
            </w:r>
          </w:p>
        </w:tc>
      </w:tr>
      <w:tr w:rsidR="000734A8">
        <w:tc>
          <w:tcPr>
            <w:tcW w:w="2425" w:type="dxa"/>
          </w:tcPr>
          <w:p w:rsidR="000734A8" w:rsidRDefault="00762F03">
            <w:r>
              <w:t>Физическая культура</w:t>
            </w:r>
          </w:p>
        </w:tc>
        <w:tc>
          <w:tcPr>
            <w:tcW w:w="2425" w:type="dxa"/>
          </w:tcPr>
          <w:p w:rsidR="000734A8" w:rsidRDefault="00762F03">
            <w:r>
              <w:t>Физическая культура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2</w:t>
            </w:r>
          </w:p>
        </w:tc>
      </w:tr>
      <w:tr w:rsidR="000734A8">
        <w:tc>
          <w:tcPr>
            <w:tcW w:w="4850" w:type="dxa"/>
            <w:gridSpan w:val="2"/>
            <w:shd w:val="clear" w:color="auto" w:fill="00FF00"/>
          </w:tcPr>
          <w:p w:rsidR="000734A8" w:rsidRDefault="00762F03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0734A8" w:rsidRDefault="00762F03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0734A8" w:rsidRDefault="00762F03">
            <w:pPr>
              <w:jc w:val="center"/>
            </w:pPr>
            <w:r>
              <w:t>25</w:t>
            </w:r>
          </w:p>
        </w:tc>
        <w:tc>
          <w:tcPr>
            <w:tcW w:w="2425" w:type="dxa"/>
            <w:shd w:val="clear" w:color="auto" w:fill="00FF00"/>
          </w:tcPr>
          <w:p w:rsidR="000734A8" w:rsidRDefault="00762F03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0734A8" w:rsidRDefault="00762F03">
            <w:pPr>
              <w:jc w:val="center"/>
            </w:pPr>
            <w:r>
              <w:t>24</w:t>
            </w:r>
          </w:p>
        </w:tc>
      </w:tr>
      <w:tr w:rsidR="000734A8">
        <w:tc>
          <w:tcPr>
            <w:tcW w:w="14550" w:type="dxa"/>
            <w:gridSpan w:val="6"/>
            <w:shd w:val="clear" w:color="auto" w:fill="FFFFB3"/>
          </w:tcPr>
          <w:p w:rsidR="000734A8" w:rsidRDefault="00762F03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0734A8">
        <w:tc>
          <w:tcPr>
            <w:tcW w:w="4850" w:type="dxa"/>
            <w:gridSpan w:val="2"/>
            <w:shd w:val="clear" w:color="auto" w:fill="D9D9D9"/>
          </w:tcPr>
          <w:p w:rsidR="000734A8" w:rsidRDefault="00762F03">
            <w:r>
              <w:rPr>
                <w:b/>
              </w:rPr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 w:rsidR="000734A8" w:rsidRDefault="000734A8"/>
        </w:tc>
        <w:tc>
          <w:tcPr>
            <w:tcW w:w="2425" w:type="dxa"/>
            <w:shd w:val="clear" w:color="auto" w:fill="D9D9D9"/>
          </w:tcPr>
          <w:p w:rsidR="000734A8" w:rsidRDefault="000734A8"/>
        </w:tc>
        <w:tc>
          <w:tcPr>
            <w:tcW w:w="2425" w:type="dxa"/>
            <w:shd w:val="clear" w:color="auto" w:fill="D9D9D9"/>
          </w:tcPr>
          <w:p w:rsidR="000734A8" w:rsidRDefault="000734A8"/>
        </w:tc>
        <w:tc>
          <w:tcPr>
            <w:tcW w:w="2425" w:type="dxa"/>
            <w:shd w:val="clear" w:color="auto" w:fill="D9D9D9"/>
          </w:tcPr>
          <w:p w:rsidR="000734A8" w:rsidRDefault="000734A8"/>
        </w:tc>
      </w:tr>
      <w:tr w:rsidR="000734A8">
        <w:tc>
          <w:tcPr>
            <w:tcW w:w="4850" w:type="dxa"/>
            <w:gridSpan w:val="2"/>
          </w:tcPr>
          <w:p w:rsidR="000734A8" w:rsidRDefault="00762F03">
            <w:r>
              <w:t>Русский язык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1</w:t>
            </w:r>
          </w:p>
        </w:tc>
      </w:tr>
      <w:tr w:rsidR="000734A8">
        <w:tc>
          <w:tcPr>
            <w:tcW w:w="4850" w:type="dxa"/>
            <w:gridSpan w:val="2"/>
          </w:tcPr>
          <w:p w:rsidR="000734A8" w:rsidRDefault="00762F03">
            <w:r>
              <w:t>Литературное чтение на родном языке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0734A8" w:rsidRDefault="00762F03">
            <w:pPr>
              <w:jc w:val="center"/>
            </w:pPr>
            <w:r>
              <w:t>1</w:t>
            </w:r>
          </w:p>
        </w:tc>
      </w:tr>
      <w:tr w:rsidR="000734A8">
        <w:tc>
          <w:tcPr>
            <w:tcW w:w="4850" w:type="dxa"/>
            <w:gridSpan w:val="2"/>
            <w:shd w:val="clear" w:color="auto" w:fill="00FF00"/>
          </w:tcPr>
          <w:p w:rsidR="000734A8" w:rsidRDefault="00762F03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0734A8" w:rsidRDefault="00762F03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0734A8" w:rsidRDefault="00762F03">
            <w:pPr>
              <w:jc w:val="center"/>
            </w:pPr>
            <w:r>
              <w:t>1</w:t>
            </w:r>
          </w:p>
        </w:tc>
        <w:tc>
          <w:tcPr>
            <w:tcW w:w="2425" w:type="dxa"/>
            <w:shd w:val="clear" w:color="auto" w:fill="00FF00"/>
          </w:tcPr>
          <w:p w:rsidR="000734A8" w:rsidRDefault="00762F03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00FF00"/>
          </w:tcPr>
          <w:p w:rsidR="000734A8" w:rsidRDefault="00762F03">
            <w:pPr>
              <w:jc w:val="center"/>
            </w:pPr>
            <w:r>
              <w:t>2</w:t>
            </w:r>
          </w:p>
        </w:tc>
      </w:tr>
      <w:tr w:rsidR="000734A8">
        <w:tc>
          <w:tcPr>
            <w:tcW w:w="4850" w:type="dxa"/>
            <w:gridSpan w:val="2"/>
            <w:shd w:val="clear" w:color="auto" w:fill="00FF00"/>
          </w:tcPr>
          <w:p w:rsidR="000734A8" w:rsidRDefault="00762F03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0734A8" w:rsidRDefault="00762F03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0734A8" w:rsidRDefault="00762F03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0734A8" w:rsidRDefault="00762F03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0734A8" w:rsidRDefault="00762F03">
            <w:pPr>
              <w:jc w:val="center"/>
            </w:pPr>
            <w:r>
              <w:t>26</w:t>
            </w:r>
          </w:p>
        </w:tc>
      </w:tr>
      <w:tr w:rsidR="000734A8">
        <w:tc>
          <w:tcPr>
            <w:tcW w:w="4850" w:type="dxa"/>
            <w:gridSpan w:val="2"/>
            <w:shd w:val="clear" w:color="auto" w:fill="FCE3FC"/>
          </w:tcPr>
          <w:p w:rsidR="000734A8" w:rsidRDefault="00762F03"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0734A8" w:rsidRDefault="00762F03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0734A8" w:rsidRDefault="00762F03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0734A8" w:rsidRDefault="00762F03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:rsidR="000734A8" w:rsidRDefault="00762F03">
            <w:pPr>
              <w:jc w:val="center"/>
            </w:pPr>
            <w:r>
              <w:t>34</w:t>
            </w:r>
          </w:p>
        </w:tc>
      </w:tr>
      <w:tr w:rsidR="000734A8">
        <w:tc>
          <w:tcPr>
            <w:tcW w:w="4850" w:type="dxa"/>
            <w:gridSpan w:val="2"/>
            <w:shd w:val="clear" w:color="auto" w:fill="FCE3FC"/>
          </w:tcPr>
          <w:p w:rsidR="000734A8" w:rsidRDefault="00762F03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0734A8" w:rsidRDefault="00762F03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0734A8" w:rsidRDefault="00762F03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0734A8" w:rsidRDefault="00762F03">
            <w:pPr>
              <w:jc w:val="center"/>
            </w:pPr>
            <w:r>
              <w:t>693</w:t>
            </w:r>
          </w:p>
        </w:tc>
        <w:tc>
          <w:tcPr>
            <w:tcW w:w="2425" w:type="dxa"/>
            <w:shd w:val="clear" w:color="auto" w:fill="FCE3FC"/>
          </w:tcPr>
          <w:p w:rsidR="000734A8" w:rsidRDefault="00762F03">
            <w:pPr>
              <w:jc w:val="center"/>
            </w:pPr>
            <w:r>
              <w:t>884</w:t>
            </w:r>
          </w:p>
        </w:tc>
      </w:tr>
    </w:tbl>
    <w:p w:rsidR="00762F03" w:rsidRDefault="00762F03"/>
    <w:sectPr w:rsidR="00762F03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734A8"/>
    <w:rsid w:val="000A07A9"/>
    <w:rsid w:val="000C3476"/>
    <w:rsid w:val="000F4598"/>
    <w:rsid w:val="0010613A"/>
    <w:rsid w:val="00112D88"/>
    <w:rsid w:val="001440F4"/>
    <w:rsid w:val="0015448F"/>
    <w:rsid w:val="0018431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62F03"/>
    <w:rsid w:val="00771952"/>
    <w:rsid w:val="00787163"/>
    <w:rsid w:val="007B5622"/>
    <w:rsid w:val="007C3BAC"/>
    <w:rsid w:val="007C4D43"/>
    <w:rsid w:val="007E7965"/>
    <w:rsid w:val="00806306"/>
    <w:rsid w:val="0081324A"/>
    <w:rsid w:val="008448FF"/>
    <w:rsid w:val="008632FA"/>
    <w:rsid w:val="008666CE"/>
    <w:rsid w:val="008829BA"/>
    <w:rsid w:val="008B4198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70142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27FD4"/>
    <w:rsid w:val="00D339A5"/>
    <w:rsid w:val="00D52398"/>
    <w:rsid w:val="00D80011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0FBF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1037</Words>
  <Characters>5915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111</cp:lastModifiedBy>
  <cp:revision>3</cp:revision>
  <cp:lastPrinted>2023-09-22T08:22:00Z</cp:lastPrinted>
  <dcterms:created xsi:type="dcterms:W3CDTF">2023-09-22T08:46:00Z</dcterms:created>
  <dcterms:modified xsi:type="dcterms:W3CDTF">2023-09-22T19:43:00Z</dcterms:modified>
</cp:coreProperties>
</file>